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81B6F" w14:textId="77777777" w:rsidR="00044E04" w:rsidRDefault="00185D71">
      <w:pPr>
        <w:rPr>
          <w:b/>
          <w:bCs/>
          <w:sz w:val="32"/>
          <w:szCs w:val="32"/>
        </w:rPr>
      </w:pPr>
      <w:r w:rsidRPr="00E34822">
        <w:rPr>
          <w:b/>
          <w:bCs/>
          <w:sz w:val="32"/>
          <w:szCs w:val="32"/>
        </w:rPr>
        <w:t xml:space="preserve">Übersichtstabelle: </w:t>
      </w:r>
    </w:p>
    <w:p w14:paraId="60C0D5B8" w14:textId="4D3FF48B" w:rsidR="00E34822" w:rsidRPr="00E34822" w:rsidRDefault="00AD7FC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Niederliegende bis kletternde</w:t>
      </w:r>
      <w:r w:rsidR="00185D71" w:rsidRPr="00E34822">
        <w:rPr>
          <w:b/>
          <w:bCs/>
          <w:sz w:val="32"/>
          <w:szCs w:val="32"/>
        </w:rPr>
        <w:t>, rosa blühende Platterbsen</w:t>
      </w:r>
      <w:r w:rsidR="00D4758E">
        <w:rPr>
          <w:b/>
          <w:bCs/>
          <w:sz w:val="32"/>
          <w:szCs w:val="32"/>
        </w:rPr>
        <w:t xml:space="preserve"> </w:t>
      </w:r>
      <w:r w:rsidR="00D4758E" w:rsidRPr="00041D23">
        <w:rPr>
          <w:b/>
          <w:bCs/>
          <w:i/>
          <w:iCs/>
          <w:sz w:val="32"/>
          <w:szCs w:val="32"/>
        </w:rPr>
        <w:t>(Lathyrus)</w:t>
      </w:r>
      <w:r w:rsidR="00185D71" w:rsidRPr="00E34822">
        <w:rPr>
          <w:b/>
          <w:bCs/>
          <w:sz w:val="32"/>
          <w:szCs w:val="32"/>
        </w:rPr>
        <w:t xml:space="preserve"> </w:t>
      </w:r>
      <w:r w:rsidR="00D4758E">
        <w:rPr>
          <w:b/>
          <w:bCs/>
          <w:sz w:val="32"/>
          <w:szCs w:val="32"/>
        </w:rPr>
        <w:t>mit 1–3 Fiederpaaren</w:t>
      </w:r>
      <w:r w:rsidR="0060779D">
        <w:rPr>
          <w:b/>
          <w:bCs/>
          <w:sz w:val="32"/>
          <w:szCs w:val="32"/>
        </w:rPr>
        <w:t xml:space="preserve"> und Ranken</w:t>
      </w:r>
    </w:p>
    <w:p w14:paraId="22B8E3D9" w14:textId="2A09B0E2" w:rsidR="00185D71" w:rsidRDefault="00185D71"/>
    <w:tbl>
      <w:tblPr>
        <w:tblStyle w:val="Tabellenraster"/>
        <w:tblW w:w="13605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2271"/>
        <w:gridCol w:w="2271"/>
        <w:gridCol w:w="2252"/>
        <w:gridCol w:w="2418"/>
        <w:gridCol w:w="2418"/>
      </w:tblGrid>
      <w:tr w:rsidR="006A4A67" w:rsidRPr="00966608" w14:paraId="4C9F3F4F" w14:textId="77777777" w:rsidTr="00E102F3">
        <w:tc>
          <w:tcPr>
            <w:tcW w:w="1975" w:type="dxa"/>
          </w:tcPr>
          <w:p w14:paraId="0D2286DE" w14:textId="77777777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71" w:type="dxa"/>
          </w:tcPr>
          <w:p w14:paraId="576C636E" w14:textId="54CB93FA" w:rsidR="006A4A67" w:rsidRPr="00966608" w:rsidRDefault="006A4A67" w:rsidP="00B67CCB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966608">
              <w:rPr>
                <w:b/>
                <w:bCs/>
                <w:i/>
                <w:iCs/>
                <w:sz w:val="22"/>
                <w:szCs w:val="22"/>
              </w:rPr>
              <w:t>Lathyrus tuberosus</w:t>
            </w:r>
            <w:r w:rsidRPr="00966608">
              <w:rPr>
                <w:b/>
                <w:bCs/>
                <w:sz w:val="22"/>
                <w:szCs w:val="22"/>
              </w:rPr>
              <w:t xml:space="preserve"> Knollige Platterbse</w:t>
            </w:r>
          </w:p>
        </w:tc>
        <w:tc>
          <w:tcPr>
            <w:tcW w:w="2271" w:type="dxa"/>
          </w:tcPr>
          <w:p w14:paraId="4B4BBB2A" w14:textId="711F4379" w:rsidR="006A4A67" w:rsidRPr="00966608" w:rsidRDefault="006A4A67" w:rsidP="00B67CCB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966608">
              <w:rPr>
                <w:b/>
                <w:bCs/>
                <w:i/>
                <w:iCs/>
                <w:sz w:val="22"/>
                <w:szCs w:val="22"/>
              </w:rPr>
              <w:t>Lathyrus palustris</w:t>
            </w:r>
          </w:p>
          <w:p w14:paraId="009C9C3D" w14:textId="532C373D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Sumpf-Platterbse</w:t>
            </w:r>
          </w:p>
        </w:tc>
        <w:tc>
          <w:tcPr>
            <w:tcW w:w="2252" w:type="dxa"/>
          </w:tcPr>
          <w:p w14:paraId="13227C5F" w14:textId="0FE2D7A4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i/>
                <w:iCs/>
                <w:sz w:val="22"/>
                <w:szCs w:val="22"/>
              </w:rPr>
              <w:t>Lathyrus sylvestris</w:t>
            </w:r>
            <w:r w:rsidRPr="00966608">
              <w:rPr>
                <w:b/>
                <w:bCs/>
                <w:sz w:val="22"/>
                <w:szCs w:val="22"/>
              </w:rPr>
              <w:t xml:space="preserve"> Wald-Platterbse</w:t>
            </w:r>
          </w:p>
        </w:tc>
        <w:tc>
          <w:tcPr>
            <w:tcW w:w="2418" w:type="dxa"/>
          </w:tcPr>
          <w:p w14:paraId="0EB89067" w14:textId="4361880D" w:rsidR="006A4A67" w:rsidRPr="00966608" w:rsidRDefault="006A4A67" w:rsidP="00B67CCB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966608">
              <w:rPr>
                <w:b/>
                <w:bCs/>
                <w:i/>
                <w:iCs/>
                <w:sz w:val="22"/>
                <w:szCs w:val="22"/>
              </w:rPr>
              <w:t>Lathyrus heterophyllus</w:t>
            </w:r>
            <w:r w:rsidRPr="00966608">
              <w:rPr>
                <w:b/>
                <w:bCs/>
                <w:sz w:val="22"/>
                <w:szCs w:val="22"/>
              </w:rPr>
              <w:t xml:space="preserve"> Verschiedenblättrige Platterbse</w:t>
            </w:r>
          </w:p>
        </w:tc>
        <w:tc>
          <w:tcPr>
            <w:tcW w:w="2418" w:type="dxa"/>
          </w:tcPr>
          <w:p w14:paraId="46C90537" w14:textId="4B8D81C7" w:rsidR="006A4A67" w:rsidRPr="00966608" w:rsidRDefault="006A4A67" w:rsidP="00B67CCB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966608">
              <w:rPr>
                <w:b/>
                <w:bCs/>
                <w:i/>
                <w:iCs/>
                <w:sz w:val="22"/>
                <w:szCs w:val="22"/>
              </w:rPr>
              <w:t>Lathyrus latifolius</w:t>
            </w:r>
            <w:r w:rsidRPr="00966608">
              <w:rPr>
                <w:b/>
                <w:bCs/>
                <w:sz w:val="22"/>
                <w:szCs w:val="22"/>
              </w:rPr>
              <w:t xml:space="preserve"> Breitblättrige Platterbse</w:t>
            </w:r>
          </w:p>
        </w:tc>
      </w:tr>
      <w:tr w:rsidR="006A4A67" w:rsidRPr="00966608" w14:paraId="6547517E" w14:textId="77777777" w:rsidTr="00E102F3">
        <w:tc>
          <w:tcPr>
            <w:tcW w:w="1975" w:type="dxa"/>
          </w:tcPr>
          <w:p w14:paraId="144C93EA" w14:textId="30314891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Stängel</w:t>
            </w:r>
          </w:p>
        </w:tc>
        <w:tc>
          <w:tcPr>
            <w:tcW w:w="2271" w:type="dxa"/>
          </w:tcPr>
          <w:p w14:paraId="5648DEA4" w14:textId="20F8B783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kantig, nicht geflügelt</w:t>
            </w:r>
          </w:p>
        </w:tc>
        <w:tc>
          <w:tcPr>
            <w:tcW w:w="2271" w:type="dxa"/>
          </w:tcPr>
          <w:p w14:paraId="58D34628" w14:textId="742F5125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schmal geflügelt</w:t>
            </w:r>
          </w:p>
        </w:tc>
        <w:tc>
          <w:tcPr>
            <w:tcW w:w="2252" w:type="dxa"/>
          </w:tcPr>
          <w:p w14:paraId="3C3757AE" w14:textId="0FFECC55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breit geflügelt</w:t>
            </w:r>
          </w:p>
        </w:tc>
        <w:tc>
          <w:tcPr>
            <w:tcW w:w="2418" w:type="dxa"/>
          </w:tcPr>
          <w:p w14:paraId="650271F6" w14:textId="0FAD359D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breit geflügelt</w:t>
            </w:r>
          </w:p>
        </w:tc>
        <w:tc>
          <w:tcPr>
            <w:tcW w:w="2418" w:type="dxa"/>
          </w:tcPr>
          <w:p w14:paraId="4A8374EF" w14:textId="5988827A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breit geflügelt</w:t>
            </w:r>
          </w:p>
        </w:tc>
      </w:tr>
      <w:tr w:rsidR="006A4A67" w:rsidRPr="00966608" w14:paraId="49D41027" w14:textId="77777777" w:rsidTr="00E102F3">
        <w:tc>
          <w:tcPr>
            <w:tcW w:w="1975" w:type="dxa"/>
          </w:tcPr>
          <w:p w14:paraId="7C0E3E57" w14:textId="7744E91B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Anzahl Fiederpaare</w:t>
            </w:r>
            <w:r w:rsidR="00054DFE">
              <w:rPr>
                <w:b/>
                <w:bCs/>
                <w:sz w:val="22"/>
                <w:szCs w:val="22"/>
              </w:rPr>
              <w:t xml:space="preserve"> </w:t>
            </w:r>
            <w:r w:rsidR="00054DFE" w:rsidRPr="00054DFE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271" w:type="dxa"/>
          </w:tcPr>
          <w:p w14:paraId="375B0F5E" w14:textId="00A4E054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1</w:t>
            </w:r>
          </w:p>
        </w:tc>
        <w:tc>
          <w:tcPr>
            <w:tcW w:w="2271" w:type="dxa"/>
          </w:tcPr>
          <w:p w14:paraId="497A7B34" w14:textId="4492307D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2–3</w:t>
            </w:r>
          </w:p>
        </w:tc>
        <w:tc>
          <w:tcPr>
            <w:tcW w:w="2252" w:type="dxa"/>
          </w:tcPr>
          <w:p w14:paraId="7AD54D6F" w14:textId="3CF18E27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1</w:t>
            </w:r>
          </w:p>
        </w:tc>
        <w:tc>
          <w:tcPr>
            <w:tcW w:w="2418" w:type="dxa"/>
          </w:tcPr>
          <w:p w14:paraId="4C5A8C3F" w14:textId="02EE882E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2–3</w:t>
            </w:r>
          </w:p>
        </w:tc>
        <w:tc>
          <w:tcPr>
            <w:tcW w:w="2418" w:type="dxa"/>
          </w:tcPr>
          <w:p w14:paraId="518DA30A" w14:textId="29DADCEF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1</w:t>
            </w:r>
          </w:p>
        </w:tc>
      </w:tr>
      <w:tr w:rsidR="006A4A67" w:rsidRPr="00966608" w14:paraId="2042C4A8" w14:textId="77777777" w:rsidTr="00E102F3">
        <w:tc>
          <w:tcPr>
            <w:tcW w:w="1975" w:type="dxa"/>
          </w:tcPr>
          <w:p w14:paraId="55055D56" w14:textId="537666BB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Fiederform</w:t>
            </w:r>
          </w:p>
        </w:tc>
        <w:tc>
          <w:tcPr>
            <w:tcW w:w="2271" w:type="dxa"/>
          </w:tcPr>
          <w:p w14:paraId="510DC35D" w14:textId="4940AEFD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eiförmig bis breit lanzettlich</w:t>
            </w:r>
          </w:p>
        </w:tc>
        <w:tc>
          <w:tcPr>
            <w:tcW w:w="2271" w:type="dxa"/>
          </w:tcPr>
          <w:p w14:paraId="49DA99F0" w14:textId="13AAAB21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schmal lanzettlich</w:t>
            </w:r>
            <w:r>
              <w:rPr>
                <w:sz w:val="22"/>
                <w:szCs w:val="22"/>
              </w:rPr>
              <w:t xml:space="preserve"> bis lanzettlich</w:t>
            </w:r>
          </w:p>
        </w:tc>
        <w:tc>
          <w:tcPr>
            <w:tcW w:w="2252" w:type="dxa"/>
          </w:tcPr>
          <w:p w14:paraId="62506307" w14:textId="3FD4D2FF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schmal lanzettlich</w:t>
            </w:r>
            <w:r w:rsidR="0089134D">
              <w:rPr>
                <w:sz w:val="22"/>
                <w:szCs w:val="22"/>
              </w:rPr>
              <w:t xml:space="preserve"> bis lanzettlich</w:t>
            </w:r>
          </w:p>
        </w:tc>
        <w:tc>
          <w:tcPr>
            <w:tcW w:w="2418" w:type="dxa"/>
          </w:tcPr>
          <w:p w14:paraId="04CADB8D" w14:textId="13EAEC69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lanzettlich</w:t>
            </w:r>
          </w:p>
        </w:tc>
        <w:tc>
          <w:tcPr>
            <w:tcW w:w="2418" w:type="dxa"/>
          </w:tcPr>
          <w:p w14:paraId="459EB492" w14:textId="4A28702A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lanzettlich</w:t>
            </w:r>
            <w:r w:rsidR="0056757E">
              <w:rPr>
                <w:sz w:val="22"/>
                <w:szCs w:val="22"/>
              </w:rPr>
              <w:t xml:space="preserve"> bis breit lanzettlich</w:t>
            </w:r>
          </w:p>
        </w:tc>
      </w:tr>
      <w:tr w:rsidR="006A4A67" w:rsidRPr="00966608" w14:paraId="7273F169" w14:textId="77777777" w:rsidTr="00E102F3">
        <w:tc>
          <w:tcPr>
            <w:tcW w:w="1975" w:type="dxa"/>
          </w:tcPr>
          <w:p w14:paraId="59E55898" w14:textId="77777777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Blattstiel</w:t>
            </w:r>
          </w:p>
        </w:tc>
        <w:tc>
          <w:tcPr>
            <w:tcW w:w="2271" w:type="dxa"/>
          </w:tcPr>
          <w:p w14:paraId="4E84A173" w14:textId="77777777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nicht geflügelt</w:t>
            </w:r>
          </w:p>
        </w:tc>
        <w:tc>
          <w:tcPr>
            <w:tcW w:w="2271" w:type="dxa"/>
          </w:tcPr>
          <w:p w14:paraId="513297A3" w14:textId="77777777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nicht geflügelt</w:t>
            </w:r>
          </w:p>
        </w:tc>
        <w:tc>
          <w:tcPr>
            <w:tcW w:w="2252" w:type="dxa"/>
          </w:tcPr>
          <w:p w14:paraId="1CF02068" w14:textId="77777777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schmaler geflügelt als der Stängel</w:t>
            </w:r>
          </w:p>
        </w:tc>
        <w:tc>
          <w:tcPr>
            <w:tcW w:w="2418" w:type="dxa"/>
          </w:tcPr>
          <w:p w14:paraId="69D2C532" w14:textId="367C2541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mindestens so breit geflügelt wie der Stängel</w:t>
            </w:r>
          </w:p>
        </w:tc>
        <w:tc>
          <w:tcPr>
            <w:tcW w:w="2418" w:type="dxa"/>
          </w:tcPr>
          <w:p w14:paraId="4318079A" w14:textId="755570BC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mindestens so breit geflügelt wie der Stängel</w:t>
            </w:r>
          </w:p>
        </w:tc>
      </w:tr>
      <w:tr w:rsidR="006A4A67" w:rsidRPr="00966608" w14:paraId="414661B3" w14:textId="77777777" w:rsidTr="00E102F3">
        <w:tc>
          <w:tcPr>
            <w:tcW w:w="1975" w:type="dxa"/>
          </w:tcPr>
          <w:p w14:paraId="0A97510E" w14:textId="330941BB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Kronblatt-Farbe</w:t>
            </w:r>
            <w:r>
              <w:rPr>
                <w:b/>
                <w:bCs/>
                <w:sz w:val="22"/>
                <w:szCs w:val="22"/>
              </w:rPr>
              <w:t xml:space="preserve"> zur Blütezeit</w:t>
            </w:r>
          </w:p>
        </w:tc>
        <w:tc>
          <w:tcPr>
            <w:tcW w:w="2271" w:type="dxa"/>
          </w:tcPr>
          <w:p w14:paraId="2A2BE059" w14:textId="31A59B66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kräftig rosa</w:t>
            </w:r>
          </w:p>
        </w:tc>
        <w:tc>
          <w:tcPr>
            <w:tcW w:w="2271" w:type="dxa"/>
          </w:tcPr>
          <w:p w14:paraId="6A0D43F9" w14:textId="73E8199F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dunkelrosa bis bläulich</w:t>
            </w:r>
          </w:p>
        </w:tc>
        <w:tc>
          <w:tcPr>
            <w:tcW w:w="2252" w:type="dxa"/>
          </w:tcPr>
          <w:p w14:paraId="19F5A903" w14:textId="5299641D" w:rsidR="006A4A67" w:rsidRPr="00966608" w:rsidRDefault="000A5E7F" w:rsidP="00B67CCB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rosa</w:t>
            </w:r>
            <w:r w:rsidR="006A4A67" w:rsidRPr="00966608">
              <w:rPr>
                <w:sz w:val="22"/>
                <w:szCs w:val="22"/>
              </w:rPr>
              <w:t>, aussen grünlich überlaufen</w:t>
            </w:r>
          </w:p>
        </w:tc>
        <w:tc>
          <w:tcPr>
            <w:tcW w:w="2418" w:type="dxa"/>
          </w:tcPr>
          <w:p w14:paraId="25238961" w14:textId="53AE066E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dunkelrosa bis purpurn</w:t>
            </w:r>
          </w:p>
        </w:tc>
        <w:tc>
          <w:tcPr>
            <w:tcW w:w="2418" w:type="dxa"/>
          </w:tcPr>
          <w:p w14:paraId="2A8B3427" w14:textId="55E3F464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rosa</w:t>
            </w:r>
          </w:p>
        </w:tc>
      </w:tr>
      <w:tr w:rsidR="006A4A67" w:rsidRPr="00966608" w14:paraId="52ACDCE4" w14:textId="77777777" w:rsidTr="00E102F3">
        <w:tc>
          <w:tcPr>
            <w:tcW w:w="1975" w:type="dxa"/>
          </w:tcPr>
          <w:p w14:paraId="441EE3F2" w14:textId="625EDD4C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Lebensraum</w:t>
            </w:r>
          </w:p>
        </w:tc>
        <w:tc>
          <w:tcPr>
            <w:tcW w:w="2271" w:type="dxa"/>
          </w:tcPr>
          <w:p w14:paraId="76F44061" w14:textId="39475EDD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flachgründige, steinige Böden in warmen Lagen; Weinberge, Getreidefelder, Böschungen</w:t>
            </w:r>
          </w:p>
        </w:tc>
        <w:tc>
          <w:tcPr>
            <w:tcW w:w="2271" w:type="dxa"/>
          </w:tcPr>
          <w:p w14:paraId="701BA589" w14:textId="704A8C46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 xml:space="preserve">nasse, meist kalkhaltige Böden; Riedwiesen, </w:t>
            </w:r>
            <w:proofErr w:type="spellStart"/>
            <w:r w:rsidRPr="00966608">
              <w:rPr>
                <w:sz w:val="22"/>
                <w:szCs w:val="22"/>
              </w:rPr>
              <w:t>Grossseggenriede</w:t>
            </w:r>
            <w:proofErr w:type="spellEnd"/>
          </w:p>
        </w:tc>
        <w:tc>
          <w:tcPr>
            <w:tcW w:w="2252" w:type="dxa"/>
          </w:tcPr>
          <w:p w14:paraId="6FAA64D0" w14:textId="6760DC0C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steinige Böden in wärmeren Lagen; lichte Wälder, Waldränder,</w:t>
            </w:r>
          </w:p>
        </w:tc>
        <w:tc>
          <w:tcPr>
            <w:tcW w:w="2418" w:type="dxa"/>
          </w:tcPr>
          <w:p w14:paraId="1ECC2F71" w14:textId="56397F4E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steinige Böden in warmen Lagen.</w:t>
            </w:r>
          </w:p>
        </w:tc>
        <w:tc>
          <w:tcPr>
            <w:tcW w:w="2418" w:type="dxa"/>
          </w:tcPr>
          <w:p w14:paraId="2E1C319C" w14:textId="5F5A1B0A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trockene Böden in wärmeren Lagen; Gebüsche, Waldränder, Böschungen</w:t>
            </w:r>
          </w:p>
        </w:tc>
      </w:tr>
      <w:tr w:rsidR="006A4A67" w:rsidRPr="00966608" w14:paraId="4CC780FA" w14:textId="77777777" w:rsidTr="00E102F3">
        <w:tc>
          <w:tcPr>
            <w:tcW w:w="1975" w:type="dxa"/>
          </w:tcPr>
          <w:p w14:paraId="677C7963" w14:textId="6D0647C3" w:rsidR="006A4A67" w:rsidRPr="00966608" w:rsidRDefault="006A4A67" w:rsidP="00B67CCB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966608">
              <w:rPr>
                <w:b/>
                <w:bCs/>
                <w:sz w:val="22"/>
                <w:szCs w:val="22"/>
              </w:rPr>
              <w:t>Verbreitung</w:t>
            </w:r>
          </w:p>
        </w:tc>
        <w:tc>
          <w:tcPr>
            <w:tcW w:w="2271" w:type="dxa"/>
          </w:tcPr>
          <w:p w14:paraId="010DE1BC" w14:textId="020F10B7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proofErr w:type="spellStart"/>
            <w:r w:rsidRPr="00966608">
              <w:rPr>
                <w:sz w:val="22"/>
                <w:szCs w:val="22"/>
              </w:rPr>
              <w:t>eurasiatisch</w:t>
            </w:r>
            <w:proofErr w:type="spellEnd"/>
          </w:p>
        </w:tc>
        <w:tc>
          <w:tcPr>
            <w:tcW w:w="2271" w:type="dxa"/>
          </w:tcPr>
          <w:p w14:paraId="2D49C746" w14:textId="1356B942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eurosibirisch-nordamerikanisch</w:t>
            </w:r>
          </w:p>
        </w:tc>
        <w:tc>
          <w:tcPr>
            <w:tcW w:w="2252" w:type="dxa"/>
          </w:tcPr>
          <w:p w14:paraId="026E8906" w14:textId="319B62ED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europäisch</w:t>
            </w:r>
          </w:p>
        </w:tc>
        <w:tc>
          <w:tcPr>
            <w:tcW w:w="2418" w:type="dxa"/>
          </w:tcPr>
          <w:p w14:paraId="5CDD20B5" w14:textId="76D5A8E7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mitteleuropäisch</w:t>
            </w:r>
          </w:p>
        </w:tc>
        <w:tc>
          <w:tcPr>
            <w:tcW w:w="2418" w:type="dxa"/>
          </w:tcPr>
          <w:p w14:paraId="0C591541" w14:textId="1A44CF9B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 xml:space="preserve">südeuropäisch; </w:t>
            </w:r>
          </w:p>
          <w:p w14:paraId="68F05862" w14:textId="50912425" w:rsidR="006A4A67" w:rsidRPr="00966608" w:rsidRDefault="006A4A67" w:rsidP="00B67CCB">
            <w:pPr>
              <w:spacing w:before="40" w:after="40"/>
              <w:rPr>
                <w:sz w:val="22"/>
                <w:szCs w:val="22"/>
              </w:rPr>
            </w:pPr>
            <w:r w:rsidRPr="00966608">
              <w:rPr>
                <w:sz w:val="22"/>
                <w:szCs w:val="22"/>
              </w:rPr>
              <w:t>kultiviert und ab &amp; zu verwildert.</w:t>
            </w:r>
          </w:p>
        </w:tc>
      </w:tr>
    </w:tbl>
    <w:p w14:paraId="54548FC4" w14:textId="5F335305" w:rsidR="00054DFE" w:rsidRPr="00B146CD" w:rsidRDefault="00054DFE">
      <w:pPr>
        <w:rPr>
          <w:sz w:val="22"/>
          <w:szCs w:val="22"/>
          <w:vertAlign w:val="superscript"/>
        </w:rPr>
      </w:pPr>
      <w:r w:rsidRPr="00B146CD">
        <w:rPr>
          <w:sz w:val="22"/>
          <w:szCs w:val="22"/>
          <w:vertAlign w:val="superscript"/>
        </w:rPr>
        <w:t xml:space="preserve">1 </w:t>
      </w:r>
      <w:r w:rsidRPr="00B146CD">
        <w:rPr>
          <w:sz w:val="22"/>
          <w:szCs w:val="22"/>
        </w:rPr>
        <w:t xml:space="preserve">Obere Fiedern kontrollieren! Die unteren Fiedern haben teilweise </w:t>
      </w:r>
      <w:r w:rsidR="00D62224" w:rsidRPr="00B146CD">
        <w:rPr>
          <w:sz w:val="22"/>
          <w:szCs w:val="22"/>
        </w:rPr>
        <w:t>anstelle von 2–3</w:t>
      </w:r>
      <w:r w:rsidRPr="00B146CD">
        <w:rPr>
          <w:sz w:val="22"/>
          <w:szCs w:val="22"/>
        </w:rPr>
        <w:t xml:space="preserve"> Fiederpaare</w:t>
      </w:r>
      <w:r w:rsidR="00D62224" w:rsidRPr="00B146CD">
        <w:rPr>
          <w:sz w:val="22"/>
          <w:szCs w:val="22"/>
        </w:rPr>
        <w:t>n nur 1 Fiederpaar.</w:t>
      </w:r>
    </w:p>
    <w:p w14:paraId="4FCE004B" w14:textId="7DCF4F12" w:rsidR="00D4758E" w:rsidRDefault="00D4758E"/>
    <w:p w14:paraId="15194FA4" w14:textId="77777777" w:rsidR="00E102F3" w:rsidRDefault="00E102F3"/>
    <w:p w14:paraId="11F00AF7" w14:textId="77777777" w:rsidR="00B67CCB" w:rsidRPr="00966608" w:rsidRDefault="00651DC5" w:rsidP="00B67CCB">
      <w:pPr>
        <w:rPr>
          <w:sz w:val="22"/>
          <w:szCs w:val="22"/>
        </w:rPr>
      </w:pPr>
      <w:r w:rsidRPr="00966608">
        <w:rPr>
          <w:sz w:val="22"/>
          <w:szCs w:val="22"/>
        </w:rPr>
        <w:t>Quell</w:t>
      </w:r>
      <w:r w:rsidR="006610C9" w:rsidRPr="00966608">
        <w:rPr>
          <w:sz w:val="22"/>
          <w:szCs w:val="22"/>
        </w:rPr>
        <w:t xml:space="preserve">en: Eigene Beobachtungen und </w:t>
      </w:r>
      <w:r w:rsidR="006610C9" w:rsidRPr="00966608">
        <w:rPr>
          <w:sz w:val="22"/>
          <w:szCs w:val="22"/>
        </w:rPr>
        <w:br/>
      </w:r>
      <w:r w:rsidR="00B67CCB" w:rsidRPr="00966608">
        <w:rPr>
          <w:sz w:val="22"/>
          <w:szCs w:val="22"/>
        </w:rPr>
        <w:t>- Hess, H.E., Landolt, E., Hirzel, R. 1980: Flora der Schweiz, Band 2. Springer Verlag</w:t>
      </w:r>
    </w:p>
    <w:p w14:paraId="1DFAE525" w14:textId="61B4048E" w:rsidR="00B67CCB" w:rsidRPr="00966608" w:rsidRDefault="006610C9">
      <w:pPr>
        <w:rPr>
          <w:sz w:val="22"/>
          <w:szCs w:val="22"/>
        </w:rPr>
      </w:pPr>
      <w:r w:rsidRPr="00966608">
        <w:rPr>
          <w:sz w:val="22"/>
          <w:szCs w:val="22"/>
        </w:rPr>
        <w:t>- Rothmaler – Exkursionsflora von Deutschland; Gefässpflanzen, Grundband</w:t>
      </w:r>
      <w:r w:rsidR="005E567B">
        <w:rPr>
          <w:sz w:val="22"/>
          <w:szCs w:val="22"/>
        </w:rPr>
        <w:t>.</w:t>
      </w:r>
      <w:r w:rsidRPr="00966608">
        <w:rPr>
          <w:sz w:val="22"/>
          <w:szCs w:val="22"/>
        </w:rPr>
        <w:t xml:space="preserve"> 2021, 22. Auflage. Müller F. et al. (Hrsg.). Springer</w:t>
      </w:r>
      <w:r w:rsidR="00FB09F3" w:rsidRPr="00966608">
        <w:rPr>
          <w:sz w:val="22"/>
          <w:szCs w:val="22"/>
        </w:rPr>
        <w:t xml:space="preserve"> Verl</w:t>
      </w:r>
      <w:r w:rsidR="00B67CCB">
        <w:rPr>
          <w:sz w:val="22"/>
          <w:szCs w:val="22"/>
        </w:rPr>
        <w:t>ag</w:t>
      </w:r>
    </w:p>
    <w:sectPr w:rsidR="00B67CCB" w:rsidRPr="00966608" w:rsidSect="00E10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134" w:bottom="118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F8AD" w14:textId="77777777" w:rsidR="00F22861" w:rsidRDefault="00F22861" w:rsidP="00041D23">
      <w:r>
        <w:separator/>
      </w:r>
    </w:p>
  </w:endnote>
  <w:endnote w:type="continuationSeparator" w:id="0">
    <w:p w14:paraId="0DA864BC" w14:textId="77777777" w:rsidR="00F22861" w:rsidRDefault="00F22861" w:rsidP="0004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CEFF" w14:textId="77777777" w:rsidR="005E567B" w:rsidRDefault="005E567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5110" w14:textId="1FA21B63" w:rsidR="00041D23" w:rsidRPr="00041D23" w:rsidRDefault="00041D23" w:rsidP="00041D23">
    <w:pPr>
      <w:pStyle w:val="Fuzeile"/>
      <w:tabs>
        <w:tab w:val="clear" w:pos="9072"/>
        <w:tab w:val="right" w:pos="10632"/>
      </w:tabs>
      <w:rPr>
        <w:sz w:val="21"/>
        <w:szCs w:val="21"/>
      </w:rPr>
    </w:pPr>
    <w:r w:rsidRPr="00041D23">
      <w:rPr>
        <w:sz w:val="21"/>
        <w:szCs w:val="21"/>
      </w:rPr>
      <w:t xml:space="preserve">Muriel Bendel, </w:t>
    </w:r>
    <w:hyperlink r:id="rId1" w:history="1">
      <w:r w:rsidRPr="00041D23">
        <w:rPr>
          <w:rStyle w:val="Hyperlink"/>
          <w:sz w:val="21"/>
          <w:szCs w:val="21"/>
        </w:rPr>
        <w:t>muriel.bendel@feldbotanik.ch</w:t>
      </w:r>
    </w:hyperlink>
    <w:r w:rsidRPr="00041D23">
      <w:rPr>
        <w:sz w:val="21"/>
        <w:szCs w:val="21"/>
      </w:rPr>
      <w:t xml:space="preserve"> </w:t>
    </w:r>
    <w:r w:rsidRPr="00041D23"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 w:rsidRPr="00041D23">
      <w:rPr>
        <w:sz w:val="21"/>
        <w:szCs w:val="21"/>
      </w:rPr>
      <w:tab/>
      <w:t xml:space="preserve">v1, </w:t>
    </w:r>
    <w:r w:rsidRPr="00041D23">
      <w:rPr>
        <w:sz w:val="21"/>
        <w:szCs w:val="21"/>
      </w:rPr>
      <w:t>1</w:t>
    </w:r>
    <w:r w:rsidR="005E567B">
      <w:rPr>
        <w:sz w:val="21"/>
        <w:szCs w:val="21"/>
      </w:rPr>
      <w:t>5</w:t>
    </w:r>
    <w:r w:rsidRPr="00041D23">
      <w:rPr>
        <w:sz w:val="21"/>
        <w:szCs w:val="21"/>
      </w:rPr>
      <w:t>. August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8C7DB" w14:textId="77777777" w:rsidR="005E567B" w:rsidRDefault="005E5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7E32A" w14:textId="77777777" w:rsidR="00F22861" w:rsidRDefault="00F22861" w:rsidP="00041D23">
      <w:r>
        <w:separator/>
      </w:r>
    </w:p>
  </w:footnote>
  <w:footnote w:type="continuationSeparator" w:id="0">
    <w:p w14:paraId="41704E75" w14:textId="77777777" w:rsidR="00F22861" w:rsidRDefault="00F22861" w:rsidP="0004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201A" w14:textId="77777777" w:rsidR="005E567B" w:rsidRDefault="005E567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0D00F" w14:textId="77777777" w:rsidR="005E567B" w:rsidRDefault="005E567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BD373" w14:textId="77777777" w:rsidR="005E567B" w:rsidRDefault="005E567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A0DBD"/>
    <w:multiLevelType w:val="hybridMultilevel"/>
    <w:tmpl w:val="FF8E952A"/>
    <w:lvl w:ilvl="0" w:tplc="61DCBBE0">
      <w:start w:val="5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84E20"/>
    <w:multiLevelType w:val="hybridMultilevel"/>
    <w:tmpl w:val="7382E1C0"/>
    <w:lvl w:ilvl="0" w:tplc="4D16CE72">
      <w:start w:val="5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56E2E"/>
    <w:multiLevelType w:val="hybridMultilevel"/>
    <w:tmpl w:val="2E2EEFD2"/>
    <w:lvl w:ilvl="0" w:tplc="3278A518">
      <w:start w:val="5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213110">
    <w:abstractNumId w:val="0"/>
  </w:num>
  <w:num w:numId="2" w16cid:durableId="1504928425">
    <w:abstractNumId w:val="1"/>
  </w:num>
  <w:num w:numId="3" w16cid:durableId="12296124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0A"/>
    <w:rsid w:val="00041D23"/>
    <w:rsid w:val="00044E04"/>
    <w:rsid w:val="00054DFE"/>
    <w:rsid w:val="00063DE0"/>
    <w:rsid w:val="000725A9"/>
    <w:rsid w:val="000A5E7F"/>
    <w:rsid w:val="00126E0A"/>
    <w:rsid w:val="0014180A"/>
    <w:rsid w:val="00150FCF"/>
    <w:rsid w:val="001770DD"/>
    <w:rsid w:val="00185D71"/>
    <w:rsid w:val="001D0C0A"/>
    <w:rsid w:val="00231BA3"/>
    <w:rsid w:val="002351E1"/>
    <w:rsid w:val="0024336E"/>
    <w:rsid w:val="00360159"/>
    <w:rsid w:val="003A57E5"/>
    <w:rsid w:val="00405617"/>
    <w:rsid w:val="0056757E"/>
    <w:rsid w:val="0059744C"/>
    <w:rsid w:val="005E277A"/>
    <w:rsid w:val="005E4EF6"/>
    <w:rsid w:val="005E567B"/>
    <w:rsid w:val="0060779D"/>
    <w:rsid w:val="00651DC5"/>
    <w:rsid w:val="006610C9"/>
    <w:rsid w:val="006A4A67"/>
    <w:rsid w:val="006F4D86"/>
    <w:rsid w:val="00781887"/>
    <w:rsid w:val="0089134D"/>
    <w:rsid w:val="008A7389"/>
    <w:rsid w:val="00966608"/>
    <w:rsid w:val="00AD7FCB"/>
    <w:rsid w:val="00B146CD"/>
    <w:rsid w:val="00B65FF8"/>
    <w:rsid w:val="00B67CCB"/>
    <w:rsid w:val="00BD6FB2"/>
    <w:rsid w:val="00C5581D"/>
    <w:rsid w:val="00D4758E"/>
    <w:rsid w:val="00D62224"/>
    <w:rsid w:val="00DC596E"/>
    <w:rsid w:val="00DF6135"/>
    <w:rsid w:val="00E102F3"/>
    <w:rsid w:val="00E34822"/>
    <w:rsid w:val="00F22861"/>
    <w:rsid w:val="00F5514D"/>
    <w:rsid w:val="00FB09F3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197DDDF4"/>
  <w15:chartTrackingRefBased/>
  <w15:docId w15:val="{B2762372-071A-864E-A936-4B23D805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8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10C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1D2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D23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041D2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D23"/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41D2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1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uriel.bendel@feldbotanik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Bendel</dc:creator>
  <cp:keywords/>
  <dc:description/>
  <cp:lastModifiedBy>Muriel Bendel</cp:lastModifiedBy>
  <cp:revision>33</cp:revision>
  <dcterms:created xsi:type="dcterms:W3CDTF">2022-08-11T21:26:00Z</dcterms:created>
  <dcterms:modified xsi:type="dcterms:W3CDTF">2022-08-16T07:03:00Z</dcterms:modified>
</cp:coreProperties>
</file>